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ook w:val="04A0"/>
      </w:tblPr>
      <w:tblGrid>
        <w:gridCol w:w="3694"/>
        <w:gridCol w:w="4668"/>
      </w:tblGrid>
      <w:tr w:rsidR="00CA4993" w:rsidRPr="009C3D6F" w:rsidTr="00CA4993">
        <w:tc>
          <w:tcPr>
            <w:tcW w:w="3694" w:type="dxa"/>
          </w:tcPr>
          <w:p w:rsidR="00CA4993" w:rsidRPr="009C3D6F" w:rsidRDefault="00CA4993" w:rsidP="00364FF0">
            <w:pPr>
              <w:pStyle w:val="a4"/>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科目名稱：</w:t>
            </w:r>
            <w:r w:rsidR="00364FF0">
              <w:rPr>
                <w:rFonts w:ascii="Times New Roman" w:eastAsia="標楷體" w:hAnsi="標楷體" w:cs="Times New Roman" w:hint="eastAsia"/>
                <w:b w:val="0"/>
                <w:sz w:val="28"/>
                <w:szCs w:val="28"/>
                <w:lang w:eastAsia="zh-TW"/>
              </w:rPr>
              <w:t>商業倫理學</w:t>
            </w:r>
          </w:p>
        </w:tc>
        <w:tc>
          <w:tcPr>
            <w:tcW w:w="4668" w:type="dxa"/>
          </w:tcPr>
          <w:p w:rsidR="00CA4993" w:rsidRPr="009C3D6F" w:rsidRDefault="00CA4993"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教師：王興芳</w:t>
            </w:r>
          </w:p>
        </w:tc>
      </w:tr>
      <w:tr w:rsidR="00CA4993" w:rsidRPr="009C3D6F" w:rsidTr="00CA4993">
        <w:tc>
          <w:tcPr>
            <w:tcW w:w="8362" w:type="dxa"/>
            <w:gridSpan w:val="2"/>
          </w:tcPr>
          <w:p w:rsidR="00CA4993" w:rsidRPr="009C3D6F" w:rsidRDefault="00CA4993"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聯絡方式：</w:t>
            </w:r>
          </w:p>
          <w:p w:rsidR="00CA4993" w:rsidRPr="009C3D6F" w:rsidRDefault="00CA4993" w:rsidP="00634895">
            <w:pPr>
              <w:pStyle w:val="a4"/>
              <w:numPr>
                <w:ilvl w:val="0"/>
                <w:numId w:val="6"/>
              </w:numPr>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行銷與流通管理系辦公室</w:t>
            </w:r>
            <w:r w:rsidR="00634895" w:rsidRPr="009C3D6F">
              <w:rPr>
                <w:rFonts w:ascii="Times New Roman" w:eastAsia="標楷體" w:hAnsi="標楷體" w:cs="Times New Roman"/>
                <w:b w:val="0"/>
                <w:sz w:val="28"/>
                <w:szCs w:val="28"/>
                <w:lang w:eastAsia="zh-TW"/>
              </w:rPr>
              <w:t>分機</w:t>
            </w:r>
            <w:r w:rsidR="00634895" w:rsidRPr="009C3D6F">
              <w:rPr>
                <w:rFonts w:ascii="Times New Roman" w:eastAsia="標楷體" w:hAnsi="Times New Roman" w:cs="Times New Roman"/>
                <w:b w:val="0"/>
                <w:sz w:val="28"/>
                <w:szCs w:val="28"/>
                <w:lang w:eastAsia="zh-TW"/>
              </w:rPr>
              <w:t>2192</w:t>
            </w:r>
          </w:p>
          <w:p w:rsidR="00634895" w:rsidRPr="009C3D6F" w:rsidRDefault="00634895" w:rsidP="00634895">
            <w:pPr>
              <w:pStyle w:val="a4"/>
              <w:numPr>
                <w:ilvl w:val="0"/>
                <w:numId w:val="6"/>
              </w:numPr>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Times New Roman" w:cs="Times New Roman"/>
                <w:b w:val="0"/>
                <w:sz w:val="28"/>
                <w:szCs w:val="28"/>
                <w:lang w:eastAsia="zh-TW"/>
              </w:rPr>
              <w:t>E-mail</w:t>
            </w:r>
            <w:r w:rsidRPr="009C3D6F">
              <w:rPr>
                <w:rFonts w:ascii="Times New Roman" w:eastAsia="標楷體" w:hAnsi="標楷體" w:cs="Times New Roman"/>
                <w:b w:val="0"/>
                <w:sz w:val="28"/>
                <w:szCs w:val="28"/>
                <w:lang w:eastAsia="zh-TW"/>
              </w:rPr>
              <w:t>：</w:t>
            </w:r>
            <w:hyperlink r:id="rId7" w:history="1">
              <w:r w:rsidRPr="009C3D6F">
                <w:rPr>
                  <w:rStyle w:val="ab"/>
                  <w:rFonts w:ascii="Times New Roman" w:eastAsia="標楷體" w:hAnsi="Times New Roman" w:cs="Times New Roman"/>
                  <w:b w:val="0"/>
                  <w:sz w:val="28"/>
                  <w:szCs w:val="28"/>
                  <w:lang w:eastAsia="zh-TW"/>
                </w:rPr>
                <w:t>wsf@ocu.edu.tw</w:t>
              </w:r>
            </w:hyperlink>
          </w:p>
          <w:p w:rsidR="00634895" w:rsidRPr="009C3D6F" w:rsidRDefault="00634895" w:rsidP="00634895">
            <w:pPr>
              <w:pStyle w:val="a4"/>
              <w:numPr>
                <w:ilvl w:val="0"/>
                <w:numId w:val="6"/>
              </w:numPr>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研究室：</w:t>
            </w:r>
            <w:proofErr w:type="gramStart"/>
            <w:r w:rsidRPr="009C3D6F">
              <w:rPr>
                <w:rFonts w:ascii="Times New Roman" w:eastAsia="標楷體" w:hAnsi="標楷體" w:cs="Times New Roman"/>
                <w:b w:val="0"/>
                <w:sz w:val="28"/>
                <w:szCs w:val="28"/>
                <w:lang w:eastAsia="zh-TW"/>
              </w:rPr>
              <w:t>圖資大樓</w:t>
            </w:r>
            <w:proofErr w:type="gramEnd"/>
            <w:r w:rsidRPr="009C3D6F">
              <w:rPr>
                <w:rFonts w:ascii="Times New Roman" w:eastAsia="標楷體" w:hAnsi="Times New Roman" w:cs="Times New Roman"/>
                <w:b w:val="0"/>
                <w:sz w:val="28"/>
                <w:szCs w:val="28"/>
                <w:lang w:eastAsia="zh-TW"/>
              </w:rPr>
              <w:t>81140</w:t>
            </w:r>
            <w:r w:rsidRPr="009C3D6F">
              <w:rPr>
                <w:rFonts w:ascii="Times New Roman" w:eastAsia="標楷體" w:hAnsi="標楷體" w:cs="Times New Roman"/>
                <w:b w:val="0"/>
                <w:sz w:val="28"/>
                <w:szCs w:val="28"/>
                <w:lang w:eastAsia="zh-TW"/>
              </w:rPr>
              <w:t>分機</w:t>
            </w:r>
            <w:r w:rsidRPr="009C3D6F">
              <w:rPr>
                <w:rFonts w:ascii="Times New Roman" w:eastAsia="標楷體" w:hAnsi="Times New Roman" w:cs="Times New Roman"/>
                <w:b w:val="0"/>
                <w:sz w:val="28"/>
                <w:szCs w:val="28"/>
                <w:lang w:eastAsia="zh-TW"/>
              </w:rPr>
              <w:t>7668</w:t>
            </w:r>
          </w:p>
        </w:tc>
      </w:tr>
      <w:tr w:rsidR="00CA4993" w:rsidRPr="009C3D6F" w:rsidTr="00CA4993">
        <w:tc>
          <w:tcPr>
            <w:tcW w:w="8362" w:type="dxa"/>
            <w:gridSpan w:val="2"/>
          </w:tcPr>
          <w:p w:rsidR="00CA4993" w:rsidRPr="009C3D6F" w:rsidRDefault="00CA4993"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一、教學目標</w:t>
            </w:r>
          </w:p>
          <w:p w:rsidR="00CA4993" w:rsidRPr="009C3D6F" w:rsidRDefault="00364FF0"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364FF0">
              <w:rPr>
                <w:rFonts w:ascii="Times New Roman" w:eastAsia="標楷體" w:hAnsi="標楷體" w:cs="Times New Roman" w:hint="eastAsia"/>
                <w:b w:val="0"/>
                <w:sz w:val="28"/>
                <w:szCs w:val="28"/>
                <w:lang w:eastAsia="zh-TW"/>
              </w:rPr>
              <w:t>透過結合自創及其他管道的多元化教材，讓學生體驗不同於一般硬性企管課程的管理常識，引導學生認識企業倫理的內涵，並引發學生對相關主題的學習興趣。培養未來企業經理人對企業營運所涉及的利益關係群有更深的瞭解，並希望透過一連串課程的設計，可以幫助學生現在與未來在進行各項決策時有更完整與全面性思考的能力，以做出</w:t>
            </w:r>
            <w:proofErr w:type="gramStart"/>
            <w:r w:rsidRPr="00364FF0">
              <w:rPr>
                <w:rFonts w:ascii="Times New Roman" w:eastAsia="標楷體" w:hAnsi="標楷體" w:cs="Times New Roman" w:hint="eastAsia"/>
                <w:b w:val="0"/>
                <w:sz w:val="28"/>
                <w:szCs w:val="28"/>
                <w:lang w:eastAsia="zh-TW"/>
              </w:rPr>
              <w:t>最</w:t>
            </w:r>
            <w:proofErr w:type="gramEnd"/>
            <w:r w:rsidRPr="00364FF0">
              <w:rPr>
                <w:rFonts w:ascii="Times New Roman" w:eastAsia="標楷體" w:hAnsi="標楷體" w:cs="Times New Roman" w:hint="eastAsia"/>
                <w:b w:val="0"/>
                <w:sz w:val="28"/>
                <w:szCs w:val="28"/>
                <w:lang w:eastAsia="zh-TW"/>
              </w:rPr>
              <w:t>適切的管理決策。</w:t>
            </w:r>
          </w:p>
        </w:tc>
      </w:tr>
      <w:tr w:rsidR="00CA4993" w:rsidRPr="009C3D6F" w:rsidTr="00CA4993">
        <w:tc>
          <w:tcPr>
            <w:tcW w:w="8362" w:type="dxa"/>
            <w:gridSpan w:val="2"/>
          </w:tcPr>
          <w:p w:rsidR="00CA4993" w:rsidRPr="009C3D6F" w:rsidRDefault="00CA4993"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二、評量方式</w:t>
            </w:r>
          </w:p>
          <w:p w:rsidR="00CA4993" w:rsidRPr="009C3D6F" w:rsidRDefault="00CA4993" w:rsidP="00634895">
            <w:pPr>
              <w:pStyle w:val="a4"/>
              <w:numPr>
                <w:ilvl w:val="0"/>
                <w:numId w:val="2"/>
              </w:numPr>
              <w:adjustRightInd w:val="0"/>
              <w:snapToGrid w:val="0"/>
              <w:spacing w:line="600" w:lineRule="atLeast"/>
              <w:ind w:left="0" w:firstLine="0"/>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課堂點名處理方式：依學校規定</w:t>
            </w:r>
            <w:proofErr w:type="gramStart"/>
            <w:r w:rsidRPr="009C3D6F">
              <w:rPr>
                <w:rFonts w:ascii="Times New Roman" w:eastAsia="標楷體" w:hAnsi="標楷體" w:cs="Times New Roman"/>
                <w:b w:val="0"/>
                <w:sz w:val="28"/>
                <w:szCs w:val="28"/>
                <w:lang w:eastAsia="zh-TW"/>
              </w:rPr>
              <w:t>實施線上點名</w:t>
            </w:r>
            <w:proofErr w:type="gramEnd"/>
          </w:p>
          <w:p w:rsidR="00CA4993" w:rsidRPr="009C3D6F" w:rsidRDefault="00CA4993" w:rsidP="00634895">
            <w:pPr>
              <w:pStyle w:val="a4"/>
              <w:numPr>
                <w:ilvl w:val="0"/>
                <w:numId w:val="2"/>
              </w:numPr>
              <w:adjustRightInd w:val="0"/>
              <w:snapToGrid w:val="0"/>
              <w:spacing w:line="600" w:lineRule="atLeast"/>
              <w:ind w:left="0" w:firstLine="0"/>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學期成績</w:t>
            </w:r>
            <w:r w:rsidRPr="009C3D6F">
              <w:rPr>
                <w:rFonts w:ascii="Times New Roman" w:eastAsia="標楷體" w:hAnsi="Times New Roman" w:cs="Times New Roman"/>
                <w:b w:val="0"/>
                <w:sz w:val="28"/>
                <w:szCs w:val="28"/>
                <w:lang w:eastAsia="zh-TW"/>
              </w:rPr>
              <w:t>=</w:t>
            </w:r>
            <w:r w:rsidRPr="009C3D6F">
              <w:rPr>
                <w:rFonts w:ascii="Times New Roman" w:eastAsia="標楷體" w:hAnsi="標楷體" w:cs="Times New Roman"/>
                <w:b w:val="0"/>
                <w:sz w:val="28"/>
                <w:szCs w:val="28"/>
                <w:lang w:eastAsia="zh-TW"/>
              </w:rPr>
              <w:t>平時成績</w:t>
            </w:r>
            <w:r w:rsidRPr="009C3D6F">
              <w:rPr>
                <w:rFonts w:ascii="Times New Roman" w:eastAsia="標楷體" w:hAnsi="Times New Roman" w:cs="Times New Roman"/>
                <w:b w:val="0"/>
                <w:sz w:val="28"/>
                <w:szCs w:val="28"/>
                <w:lang w:eastAsia="zh-TW"/>
              </w:rPr>
              <w:t xml:space="preserve"> 60%+</w:t>
            </w:r>
            <w:r w:rsidRPr="009C3D6F">
              <w:rPr>
                <w:rFonts w:ascii="Times New Roman" w:eastAsia="標楷體" w:hAnsi="標楷體" w:cs="Times New Roman"/>
                <w:b w:val="0"/>
                <w:sz w:val="28"/>
                <w:szCs w:val="28"/>
                <w:lang w:eastAsia="zh-TW"/>
              </w:rPr>
              <w:t>期中考</w:t>
            </w:r>
            <w:r w:rsidRPr="009C3D6F">
              <w:rPr>
                <w:rFonts w:ascii="Times New Roman" w:eastAsia="標楷體" w:hAnsi="Times New Roman" w:cs="Times New Roman"/>
                <w:b w:val="0"/>
                <w:sz w:val="28"/>
                <w:szCs w:val="28"/>
                <w:lang w:eastAsia="zh-TW"/>
              </w:rPr>
              <w:t>20%+</w:t>
            </w:r>
            <w:r w:rsidRPr="009C3D6F">
              <w:rPr>
                <w:rFonts w:ascii="Times New Roman" w:eastAsia="標楷體" w:hAnsi="標楷體" w:cs="Times New Roman"/>
                <w:b w:val="0"/>
                <w:sz w:val="28"/>
                <w:szCs w:val="28"/>
                <w:lang w:eastAsia="zh-TW"/>
              </w:rPr>
              <w:t>期末考</w:t>
            </w:r>
            <w:r w:rsidRPr="009C3D6F">
              <w:rPr>
                <w:rFonts w:ascii="Times New Roman" w:eastAsia="標楷體" w:hAnsi="Times New Roman" w:cs="Times New Roman"/>
                <w:b w:val="0"/>
                <w:sz w:val="28"/>
                <w:szCs w:val="28"/>
                <w:lang w:eastAsia="zh-TW"/>
              </w:rPr>
              <w:t>20%</w:t>
            </w:r>
            <w:r w:rsidRPr="009C3D6F">
              <w:rPr>
                <w:rFonts w:ascii="Times New Roman" w:eastAsia="標楷體" w:hAnsi="標楷體" w:cs="Times New Roman"/>
                <w:b w:val="0"/>
                <w:sz w:val="28"/>
                <w:szCs w:val="28"/>
                <w:lang w:eastAsia="zh-TW"/>
              </w:rPr>
              <w:t>。</w:t>
            </w:r>
          </w:p>
          <w:p w:rsidR="00CA4993" w:rsidRPr="009C3D6F" w:rsidRDefault="00CA4993" w:rsidP="00634895">
            <w:pPr>
              <w:pStyle w:val="a4"/>
              <w:adjustRightInd w:val="0"/>
              <w:snapToGrid w:val="0"/>
              <w:spacing w:before="1" w:line="600" w:lineRule="atLeast"/>
              <w:rPr>
                <w:rFonts w:ascii="Times New Roman" w:eastAsia="標楷體" w:hAnsi="Times New Roman" w:cs="Times New Roman"/>
                <w:b w:val="0"/>
                <w:sz w:val="28"/>
                <w:szCs w:val="28"/>
                <w:lang w:eastAsia="zh-TW"/>
              </w:rPr>
            </w:pPr>
            <w:r w:rsidRPr="009C3D6F">
              <w:rPr>
                <w:rFonts w:ascii="Times New Roman" w:eastAsia="標楷體" w:hAnsi="Times New Roman" w:cs="Times New Roman"/>
                <w:b w:val="0"/>
                <w:sz w:val="28"/>
                <w:szCs w:val="28"/>
                <w:lang w:eastAsia="zh-TW"/>
              </w:rPr>
              <w:t xml:space="preserve"> </w:t>
            </w:r>
            <w:r w:rsidRPr="009C3D6F">
              <w:rPr>
                <w:rFonts w:ascii="Times New Roman" w:eastAsia="標楷體" w:hAnsi="Times New Roman" w:cs="Times New Roman"/>
                <w:b w:val="0"/>
                <w:sz w:val="28"/>
                <w:szCs w:val="28"/>
                <w:lang w:eastAsia="zh-TW"/>
              </w:rPr>
              <w:tab/>
            </w:r>
            <w:r w:rsidRPr="009C3D6F">
              <w:rPr>
                <w:rFonts w:ascii="Times New Roman" w:eastAsia="標楷體" w:hAnsi="標楷體" w:cs="Times New Roman"/>
                <w:b w:val="0"/>
                <w:sz w:val="28"/>
                <w:szCs w:val="28"/>
                <w:lang w:eastAsia="zh-TW"/>
              </w:rPr>
              <w:t>平時成績：出席、課堂作業、學習心得分享</w:t>
            </w:r>
          </w:p>
        </w:tc>
      </w:tr>
      <w:tr w:rsidR="00CA4993" w:rsidRPr="009C3D6F" w:rsidTr="00CA4993">
        <w:tc>
          <w:tcPr>
            <w:tcW w:w="8362" w:type="dxa"/>
            <w:gridSpan w:val="2"/>
          </w:tcPr>
          <w:p w:rsidR="00CA4993" w:rsidRPr="009C3D6F" w:rsidRDefault="00CA4993"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9C3D6F">
              <w:rPr>
                <w:rFonts w:ascii="Times New Roman" w:eastAsia="標楷體" w:hAnsi="標楷體" w:cs="Times New Roman"/>
                <w:b w:val="0"/>
                <w:sz w:val="28"/>
                <w:szCs w:val="28"/>
                <w:lang w:eastAsia="zh-TW"/>
              </w:rPr>
              <w:t>三、上課用書</w:t>
            </w:r>
          </w:p>
          <w:p w:rsidR="00CA4993" w:rsidRPr="009C3D6F" w:rsidRDefault="00364FF0" w:rsidP="00634895">
            <w:pPr>
              <w:pStyle w:val="a4"/>
              <w:adjustRightInd w:val="0"/>
              <w:snapToGrid w:val="0"/>
              <w:spacing w:line="600" w:lineRule="atLeast"/>
              <w:rPr>
                <w:rFonts w:ascii="Times New Roman" w:eastAsia="標楷體" w:hAnsi="Times New Roman" w:cs="Times New Roman"/>
                <w:b w:val="0"/>
                <w:sz w:val="28"/>
                <w:szCs w:val="28"/>
                <w:lang w:eastAsia="zh-TW"/>
              </w:rPr>
            </w:pPr>
            <w:r w:rsidRPr="00364FF0">
              <w:rPr>
                <w:rFonts w:ascii="Times New Roman" w:eastAsia="標楷體" w:hAnsi="標楷體" w:cs="Times New Roman" w:hint="eastAsia"/>
                <w:b w:val="0"/>
                <w:sz w:val="28"/>
                <w:szCs w:val="28"/>
                <w:lang w:eastAsia="zh-TW"/>
              </w:rPr>
              <w:t>楊政學</w:t>
            </w:r>
            <w:r w:rsidR="00CA4993" w:rsidRPr="009C3D6F">
              <w:rPr>
                <w:rFonts w:ascii="Times New Roman" w:eastAsia="標楷體" w:hAnsi="標楷體" w:cs="Times New Roman"/>
                <w:b w:val="0"/>
                <w:sz w:val="28"/>
                <w:szCs w:val="28"/>
                <w:lang w:eastAsia="zh-TW"/>
              </w:rPr>
              <w:t>（</w:t>
            </w:r>
            <w:r w:rsidR="00CA4993" w:rsidRPr="009C3D6F">
              <w:rPr>
                <w:rFonts w:ascii="Times New Roman" w:eastAsia="標楷體" w:hAnsi="Times New Roman" w:cs="Times New Roman"/>
                <w:b w:val="0"/>
                <w:sz w:val="28"/>
                <w:szCs w:val="28"/>
                <w:lang w:eastAsia="zh-TW"/>
              </w:rPr>
              <w:t>2016</w:t>
            </w:r>
            <w:r w:rsidR="00CA4993" w:rsidRPr="009C3D6F">
              <w:rPr>
                <w:rFonts w:ascii="Times New Roman" w:eastAsia="標楷體" w:hAnsi="標楷體" w:cs="Times New Roman"/>
                <w:b w:val="0"/>
                <w:sz w:val="28"/>
                <w:szCs w:val="28"/>
                <w:lang w:eastAsia="zh-TW"/>
              </w:rPr>
              <w:t>）。</w:t>
            </w:r>
            <w:r w:rsidRPr="00364FF0">
              <w:rPr>
                <w:rFonts w:ascii="Times New Roman" w:eastAsia="標楷體" w:hAnsi="標楷體" w:cs="Times New Roman" w:hint="eastAsia"/>
                <w:b w:val="0"/>
                <w:sz w:val="28"/>
                <w:szCs w:val="28"/>
                <w:lang w:eastAsia="zh-TW"/>
              </w:rPr>
              <w:t>企業倫理</w:t>
            </w:r>
            <w:r w:rsidR="00CA4993" w:rsidRPr="009C3D6F">
              <w:rPr>
                <w:rFonts w:ascii="Times New Roman" w:eastAsia="標楷體" w:hAnsi="標楷體" w:cs="Times New Roman"/>
                <w:b w:val="0"/>
                <w:sz w:val="28"/>
                <w:szCs w:val="28"/>
                <w:lang w:eastAsia="zh-TW"/>
              </w:rPr>
              <w:t>。</w:t>
            </w:r>
            <w:r w:rsidRPr="00364FF0">
              <w:rPr>
                <w:rFonts w:ascii="Times New Roman" w:eastAsia="標楷體" w:hAnsi="標楷體" w:cs="Times New Roman" w:hint="eastAsia"/>
                <w:b w:val="0"/>
                <w:sz w:val="28"/>
                <w:szCs w:val="28"/>
                <w:lang w:eastAsia="zh-TW"/>
              </w:rPr>
              <w:t>台科大圖書股份有限公司</w:t>
            </w:r>
          </w:p>
        </w:tc>
      </w:tr>
    </w:tbl>
    <w:p w:rsidR="003F31A2" w:rsidRPr="009C3D6F" w:rsidRDefault="003F31A2" w:rsidP="00882400">
      <w:pPr>
        <w:pStyle w:val="11"/>
        <w:snapToGrid w:val="0"/>
        <w:spacing w:beforeLines="100" w:afterLines="100"/>
        <w:ind w:left="0"/>
        <w:rPr>
          <w:rFonts w:ascii="Times New Roman" w:eastAsia="標楷體" w:hAnsi="Times New Roman" w:cs="Times New Roman"/>
          <w:color w:val="FF0000"/>
          <w:lang w:eastAsia="zh-TW"/>
        </w:rPr>
      </w:pPr>
    </w:p>
    <w:p w:rsidR="000B1E85" w:rsidRPr="009C3D6F" w:rsidRDefault="000B1E85" w:rsidP="00882400">
      <w:pPr>
        <w:pStyle w:val="11"/>
        <w:snapToGrid w:val="0"/>
        <w:spacing w:beforeLines="100" w:afterLines="100"/>
        <w:ind w:left="0"/>
        <w:rPr>
          <w:rFonts w:ascii="Times New Roman" w:eastAsia="標楷體" w:hAnsi="Times New Roman" w:cs="Times New Roman"/>
          <w:color w:val="FF0000"/>
          <w:lang w:eastAsia="zh-TW"/>
        </w:rPr>
      </w:pPr>
    </w:p>
    <w:p w:rsidR="00ED19BF" w:rsidRDefault="00ED19BF" w:rsidP="00882400">
      <w:pPr>
        <w:pStyle w:val="11"/>
        <w:spacing w:beforeLines="100" w:afterLines="100"/>
        <w:ind w:left="0"/>
        <w:rPr>
          <w:rFonts w:ascii="Times New Roman" w:eastAsia="標楷體" w:hAnsi="標楷體" w:cs="Times New Roman"/>
          <w:sz w:val="36"/>
          <w:szCs w:val="36"/>
          <w:lang w:eastAsia="zh-TW"/>
        </w:rPr>
      </w:pPr>
    </w:p>
    <w:p w:rsidR="00BD22E6" w:rsidRPr="009C3D6F" w:rsidRDefault="00BD22E6" w:rsidP="00882400">
      <w:pPr>
        <w:pStyle w:val="11"/>
        <w:spacing w:beforeLines="100" w:afterLines="100"/>
        <w:ind w:left="0"/>
        <w:rPr>
          <w:rFonts w:ascii="Times New Roman" w:eastAsia="標楷體" w:hAnsi="Times New Roman" w:cs="Times New Roman"/>
          <w:color w:val="FF0000"/>
          <w:sz w:val="36"/>
          <w:szCs w:val="36"/>
          <w:lang w:eastAsia="zh-TW"/>
        </w:rPr>
      </w:pPr>
      <w:r w:rsidRPr="009C3D6F">
        <w:rPr>
          <w:rFonts w:ascii="Times New Roman" w:eastAsia="標楷體" w:hAnsi="標楷體" w:cs="Times New Roman"/>
          <w:sz w:val="36"/>
          <w:szCs w:val="36"/>
          <w:lang w:eastAsia="zh-TW"/>
        </w:rPr>
        <w:lastRenderedPageBreak/>
        <w:t>平時成績：出席、課堂作業、學習心得分享</w:t>
      </w:r>
    </w:p>
    <w:p w:rsidR="004F5687" w:rsidRPr="009C3D6F" w:rsidRDefault="004F5687" w:rsidP="00882400">
      <w:pPr>
        <w:pStyle w:val="11"/>
        <w:snapToGrid w:val="0"/>
        <w:spacing w:beforeLines="100" w:afterLines="100"/>
        <w:ind w:left="0"/>
        <w:rPr>
          <w:rFonts w:ascii="Times New Roman" w:eastAsia="標楷體" w:hAnsi="Times New Roman" w:cs="Times New Roman"/>
          <w:sz w:val="32"/>
          <w:szCs w:val="32"/>
          <w:lang w:eastAsia="zh-TW"/>
        </w:rPr>
      </w:pPr>
      <w:r w:rsidRPr="009C3D6F">
        <w:rPr>
          <w:rFonts w:ascii="Times New Roman" w:eastAsia="標楷體" w:hAnsi="標楷體" w:cs="Times New Roman"/>
          <w:color w:val="FF0000"/>
          <w:sz w:val="32"/>
          <w:szCs w:val="32"/>
          <w:lang w:eastAsia="zh-TW"/>
        </w:rPr>
        <w:t>出席</w:t>
      </w:r>
    </w:p>
    <w:p w:rsidR="004F5687" w:rsidRPr="009C3D6F" w:rsidRDefault="004F5687" w:rsidP="00882400">
      <w:pPr>
        <w:pStyle w:val="a3"/>
        <w:numPr>
          <w:ilvl w:val="0"/>
          <w:numId w:val="3"/>
        </w:numPr>
        <w:tabs>
          <w:tab w:val="left" w:pos="600"/>
        </w:tabs>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每位同學有一份資料夾</w:t>
      </w:r>
    </w:p>
    <w:p w:rsidR="004F5687" w:rsidRPr="009C3D6F" w:rsidRDefault="004F5687" w:rsidP="00882400">
      <w:pPr>
        <w:pStyle w:val="a3"/>
        <w:numPr>
          <w:ilvl w:val="0"/>
          <w:numId w:val="3"/>
        </w:numPr>
        <w:tabs>
          <w:tab w:val="left" w:pos="600"/>
        </w:tabs>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每次上課新增一頁</w:t>
      </w:r>
    </w:p>
    <w:p w:rsidR="00C64FD7" w:rsidRPr="009C3D6F" w:rsidRDefault="00C64FD7" w:rsidP="00882400">
      <w:pPr>
        <w:pStyle w:val="a3"/>
        <w:numPr>
          <w:ilvl w:val="0"/>
          <w:numId w:val="3"/>
        </w:numPr>
        <w:tabs>
          <w:tab w:val="left" w:pos="600"/>
        </w:tabs>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請同學</w:t>
      </w:r>
      <w:r w:rsidR="004F5687" w:rsidRPr="009C3D6F">
        <w:rPr>
          <w:rFonts w:ascii="Times New Roman" w:eastAsia="標楷體" w:hAnsi="標楷體" w:cs="Times New Roman"/>
          <w:sz w:val="28"/>
          <w:szCs w:val="28"/>
        </w:rPr>
        <w:t>在每一頁</w:t>
      </w:r>
      <w:r w:rsidR="004F5687" w:rsidRPr="009C3D6F">
        <w:rPr>
          <w:rFonts w:ascii="Times New Roman" w:eastAsia="標楷體" w:hAnsi="標楷體" w:cs="Times New Roman"/>
          <w:sz w:val="28"/>
          <w:szCs w:val="28"/>
          <w:u w:val="single"/>
        </w:rPr>
        <w:t>有印章的</w:t>
      </w:r>
      <w:r w:rsidR="004F5687" w:rsidRPr="009C3D6F">
        <w:rPr>
          <w:rFonts w:ascii="Times New Roman" w:eastAsia="標楷體" w:hAnsi="標楷體" w:cs="Times New Roman"/>
          <w:sz w:val="28"/>
          <w:szCs w:val="28"/>
        </w:rPr>
        <w:t>空白紙上</w:t>
      </w:r>
      <w:r w:rsidRPr="009C3D6F">
        <w:rPr>
          <w:rFonts w:ascii="Times New Roman" w:eastAsia="標楷體" w:hAnsi="標楷體" w:cs="Times New Roman"/>
          <w:sz w:val="28"/>
          <w:szCs w:val="28"/>
        </w:rPr>
        <w:t>，</w:t>
      </w:r>
      <w:r w:rsidR="004F5687" w:rsidRPr="009C3D6F">
        <w:rPr>
          <w:rFonts w:ascii="Times New Roman" w:eastAsia="標楷體" w:hAnsi="標楷體" w:cs="Times New Roman"/>
          <w:sz w:val="28"/>
          <w:szCs w:val="28"/>
        </w:rPr>
        <w:t>註明學號、姓名和日期</w:t>
      </w:r>
    </w:p>
    <w:p w:rsidR="004F5687" w:rsidRPr="009C3D6F" w:rsidRDefault="00C64FD7" w:rsidP="00882400">
      <w:pPr>
        <w:pStyle w:val="a3"/>
        <w:numPr>
          <w:ilvl w:val="0"/>
          <w:numId w:val="3"/>
        </w:numPr>
        <w:tabs>
          <w:tab w:val="left" w:pos="600"/>
        </w:tabs>
        <w:snapToGrid w:val="0"/>
        <w:spacing w:beforeLines="100" w:afterLines="100"/>
        <w:ind w:leftChars="0" w:left="566" w:hangingChars="202" w:hanging="566"/>
        <w:rPr>
          <w:rFonts w:ascii="Times New Roman" w:eastAsia="標楷體" w:hAnsi="Times New Roman" w:cs="Times New Roman"/>
          <w:sz w:val="28"/>
          <w:szCs w:val="28"/>
        </w:rPr>
      </w:pPr>
      <w:r w:rsidRPr="009C3D6F">
        <w:rPr>
          <w:rFonts w:ascii="Times New Roman" w:eastAsia="標楷體" w:hAnsi="標楷體" w:cs="Times New Roman"/>
          <w:sz w:val="28"/>
          <w:szCs w:val="28"/>
        </w:rPr>
        <w:t>請</w:t>
      </w:r>
      <w:r w:rsidR="004F5687" w:rsidRPr="009C3D6F">
        <w:rPr>
          <w:rFonts w:ascii="Times New Roman" w:eastAsia="標楷體" w:hAnsi="標楷體" w:cs="Times New Roman"/>
          <w:sz w:val="28"/>
          <w:szCs w:val="28"/>
        </w:rPr>
        <w:t>在</w:t>
      </w:r>
      <w:r w:rsidR="004F5687" w:rsidRPr="009C3D6F">
        <w:rPr>
          <w:rFonts w:ascii="Times New Roman" w:eastAsia="標楷體" w:hAnsi="標楷體" w:cs="Times New Roman"/>
          <w:sz w:val="28"/>
          <w:szCs w:val="28"/>
          <w:u w:val="single"/>
        </w:rPr>
        <w:t>有印章的</w:t>
      </w:r>
      <w:r w:rsidR="004F5687" w:rsidRPr="009C3D6F">
        <w:rPr>
          <w:rFonts w:ascii="Times New Roman" w:eastAsia="標楷體" w:hAnsi="標楷體" w:cs="Times New Roman"/>
          <w:sz w:val="28"/>
          <w:szCs w:val="28"/>
        </w:rPr>
        <w:t>空白紙上，</w:t>
      </w:r>
      <w:r w:rsidRPr="009C3D6F">
        <w:rPr>
          <w:rFonts w:ascii="Times New Roman" w:eastAsia="標楷體" w:hAnsi="標楷體" w:cs="Times New Roman"/>
          <w:sz w:val="28"/>
          <w:szCs w:val="28"/>
        </w:rPr>
        <w:t>記錄</w:t>
      </w:r>
      <w:r w:rsidR="004F5687" w:rsidRPr="009C3D6F">
        <w:rPr>
          <w:rFonts w:ascii="Times New Roman" w:eastAsia="標楷體" w:hAnsi="標楷體" w:cs="Times New Roman"/>
          <w:sz w:val="28"/>
          <w:szCs w:val="28"/>
        </w:rPr>
        <w:t>本</w:t>
      </w:r>
      <w:proofErr w:type="gramStart"/>
      <w:r w:rsidRPr="009C3D6F">
        <w:rPr>
          <w:rFonts w:ascii="Times New Roman" w:eastAsia="標楷體" w:hAnsi="標楷體" w:cs="Times New Roman"/>
          <w:sz w:val="28"/>
          <w:szCs w:val="28"/>
        </w:rPr>
        <w:t>週</w:t>
      </w:r>
      <w:proofErr w:type="gramEnd"/>
      <w:r w:rsidRPr="009C3D6F">
        <w:rPr>
          <w:rFonts w:ascii="Times New Roman" w:eastAsia="標楷體" w:hAnsi="標楷體" w:cs="Times New Roman"/>
          <w:sz w:val="28"/>
          <w:szCs w:val="28"/>
        </w:rPr>
        <w:t>上課</w:t>
      </w:r>
      <w:r w:rsidR="004F5687" w:rsidRPr="009C3D6F">
        <w:rPr>
          <w:rFonts w:ascii="Times New Roman" w:eastAsia="標楷體" w:hAnsi="標楷體" w:cs="Times New Roman"/>
          <w:color w:val="FF0000"/>
          <w:sz w:val="28"/>
          <w:szCs w:val="28"/>
        </w:rPr>
        <w:t>課堂作業</w:t>
      </w:r>
      <w:r w:rsidR="004F5687" w:rsidRPr="009C3D6F">
        <w:rPr>
          <w:rFonts w:ascii="Times New Roman" w:eastAsia="標楷體" w:hAnsi="標楷體" w:cs="Times New Roman"/>
          <w:sz w:val="28"/>
          <w:szCs w:val="28"/>
        </w:rPr>
        <w:t>與</w:t>
      </w:r>
      <w:r w:rsidR="004F5687" w:rsidRPr="009C3D6F">
        <w:rPr>
          <w:rFonts w:ascii="Times New Roman" w:eastAsia="標楷體" w:hAnsi="標楷體" w:cs="Times New Roman"/>
          <w:color w:val="FF0000"/>
          <w:sz w:val="28"/>
          <w:szCs w:val="28"/>
        </w:rPr>
        <w:t>學習心得分享</w:t>
      </w:r>
    </w:p>
    <w:p w:rsidR="004F5687" w:rsidRPr="009C3D6F" w:rsidRDefault="004F5687" w:rsidP="00882400">
      <w:pPr>
        <w:pStyle w:val="a3"/>
        <w:numPr>
          <w:ilvl w:val="0"/>
          <w:numId w:val="3"/>
        </w:numPr>
        <w:tabs>
          <w:tab w:val="left" w:pos="600"/>
        </w:tabs>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印章</w:t>
      </w:r>
    </w:p>
    <w:p w:rsidR="00EF31AD" w:rsidRPr="009C3D6F" w:rsidRDefault="004F5687" w:rsidP="00882400">
      <w:pPr>
        <w:pStyle w:val="11"/>
        <w:snapToGrid w:val="0"/>
        <w:spacing w:beforeLines="100" w:afterLines="100"/>
        <w:ind w:left="0"/>
        <w:rPr>
          <w:rFonts w:ascii="Times New Roman" w:eastAsia="標楷體" w:hAnsi="Times New Roman" w:cs="Times New Roman"/>
          <w:color w:val="FF0000"/>
          <w:sz w:val="32"/>
          <w:szCs w:val="32"/>
          <w:lang w:eastAsia="zh-TW"/>
        </w:rPr>
      </w:pPr>
      <w:r w:rsidRPr="009C3D6F">
        <w:rPr>
          <w:rFonts w:ascii="Times New Roman" w:eastAsia="標楷體" w:hAnsi="標楷體" w:cs="Times New Roman"/>
          <w:color w:val="FF0000"/>
          <w:sz w:val="32"/>
          <w:szCs w:val="32"/>
          <w:lang w:eastAsia="zh-TW"/>
        </w:rPr>
        <w:t>課堂作業</w:t>
      </w:r>
    </w:p>
    <w:p w:rsidR="00EF31AD" w:rsidRPr="009C3D6F" w:rsidRDefault="00EF31AD" w:rsidP="00882400">
      <w:pPr>
        <w:pStyle w:val="a3"/>
        <w:numPr>
          <w:ilvl w:val="0"/>
          <w:numId w:val="4"/>
        </w:numPr>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填充題</w:t>
      </w:r>
    </w:p>
    <w:p w:rsidR="00EF31AD" w:rsidRPr="009C3D6F" w:rsidRDefault="00EF31AD" w:rsidP="00882400">
      <w:pPr>
        <w:pStyle w:val="a3"/>
        <w:numPr>
          <w:ilvl w:val="0"/>
          <w:numId w:val="4"/>
        </w:numPr>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基本觀念題</w:t>
      </w:r>
    </w:p>
    <w:p w:rsidR="00EF31AD" w:rsidRPr="009C3D6F" w:rsidRDefault="00EF31AD" w:rsidP="00882400">
      <w:pPr>
        <w:pStyle w:val="11"/>
        <w:snapToGrid w:val="0"/>
        <w:spacing w:beforeLines="100" w:afterLines="100"/>
        <w:ind w:left="0"/>
        <w:rPr>
          <w:rFonts w:ascii="Times New Roman" w:eastAsia="標楷體" w:hAnsi="Times New Roman" w:cs="Times New Roman"/>
          <w:color w:val="FF0000"/>
          <w:sz w:val="32"/>
          <w:szCs w:val="32"/>
          <w:lang w:eastAsia="zh-TW"/>
        </w:rPr>
      </w:pPr>
      <w:r w:rsidRPr="009C3D6F">
        <w:rPr>
          <w:rFonts w:ascii="Times New Roman" w:eastAsia="標楷體" w:hAnsi="標楷體" w:cs="Times New Roman"/>
          <w:color w:val="FF0000"/>
          <w:sz w:val="32"/>
          <w:szCs w:val="32"/>
          <w:lang w:eastAsia="zh-TW"/>
        </w:rPr>
        <w:t>學習心得分享</w:t>
      </w:r>
    </w:p>
    <w:p w:rsidR="004466DD" w:rsidRPr="00ED19BF" w:rsidRDefault="004466DD" w:rsidP="00882400">
      <w:pPr>
        <w:pStyle w:val="a3"/>
        <w:numPr>
          <w:ilvl w:val="0"/>
          <w:numId w:val="5"/>
        </w:numPr>
        <w:snapToGrid w:val="0"/>
        <w:spacing w:beforeLines="100" w:afterLines="100"/>
        <w:ind w:leftChars="0" w:left="0" w:firstLine="0"/>
        <w:rPr>
          <w:rFonts w:ascii="Times New Roman" w:eastAsia="標楷體" w:hAnsi="Times New Roman" w:cs="Times New Roman"/>
          <w:sz w:val="28"/>
          <w:szCs w:val="28"/>
        </w:rPr>
      </w:pPr>
      <w:r w:rsidRPr="009C3D6F">
        <w:rPr>
          <w:rFonts w:ascii="Times New Roman" w:eastAsia="標楷體" w:hAnsi="標楷體" w:cs="Times New Roman"/>
          <w:sz w:val="28"/>
          <w:szCs w:val="28"/>
        </w:rPr>
        <w:t>本章個案</w:t>
      </w:r>
    </w:p>
    <w:p w:rsidR="00ED19BF" w:rsidRPr="009C3D6F" w:rsidRDefault="00ED19BF" w:rsidP="00882400">
      <w:pPr>
        <w:pStyle w:val="a3"/>
        <w:numPr>
          <w:ilvl w:val="0"/>
          <w:numId w:val="5"/>
        </w:numPr>
        <w:snapToGrid w:val="0"/>
        <w:spacing w:beforeLines="100" w:afterLines="100"/>
        <w:ind w:leftChars="0" w:left="0" w:firstLine="0"/>
        <w:rPr>
          <w:rFonts w:ascii="Times New Roman" w:eastAsia="標楷體" w:hAnsi="Times New Roman" w:cs="Times New Roman"/>
          <w:sz w:val="28"/>
          <w:szCs w:val="28"/>
        </w:rPr>
      </w:pPr>
      <w:r>
        <w:rPr>
          <w:rFonts w:ascii="Times New Roman" w:eastAsia="標楷體" w:hAnsi="標楷體" w:cs="Times New Roman" w:hint="eastAsia"/>
          <w:sz w:val="28"/>
          <w:szCs w:val="28"/>
        </w:rPr>
        <w:t>倫理情境討論</w:t>
      </w:r>
    </w:p>
    <w:p w:rsidR="00ED19BF" w:rsidRDefault="00ED19B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0B1E85" w:rsidRPr="009C3D6F" w:rsidRDefault="000B1E85" w:rsidP="00882400">
      <w:pPr>
        <w:pStyle w:val="a3"/>
        <w:snapToGrid w:val="0"/>
        <w:spacing w:beforeLines="100" w:afterLines="100"/>
        <w:ind w:leftChars="0" w:left="0"/>
        <w:rPr>
          <w:rFonts w:ascii="Times New Roman" w:eastAsia="標楷體" w:hAnsi="Times New Roman" w:cs="Times New Roman"/>
          <w:sz w:val="28"/>
          <w:szCs w:val="28"/>
        </w:rPr>
      </w:pPr>
    </w:p>
    <w:tbl>
      <w:tblPr>
        <w:tblStyle w:val="aa"/>
        <w:tblW w:w="0" w:type="auto"/>
        <w:tblLook w:val="04A0"/>
      </w:tblPr>
      <w:tblGrid>
        <w:gridCol w:w="675"/>
        <w:gridCol w:w="3119"/>
        <w:gridCol w:w="4728"/>
      </w:tblGrid>
      <w:tr w:rsidR="009C3D6F" w:rsidRPr="009C3D6F" w:rsidTr="00F12878">
        <w:tc>
          <w:tcPr>
            <w:tcW w:w="675" w:type="dxa"/>
          </w:tcPr>
          <w:p w:rsidR="009C3D6F" w:rsidRPr="009C3D6F" w:rsidRDefault="009C3D6F" w:rsidP="00F12878">
            <w:pPr>
              <w:rPr>
                <w:rFonts w:ascii="Times New Roman" w:eastAsia="標楷體" w:hAnsi="Times New Roman" w:cs="Times New Roman"/>
                <w:kern w:val="0"/>
                <w:sz w:val="28"/>
                <w:szCs w:val="28"/>
              </w:rPr>
            </w:pPr>
            <w:proofErr w:type="gramStart"/>
            <w:r w:rsidRPr="009C3D6F">
              <w:rPr>
                <w:rFonts w:ascii="Times New Roman" w:eastAsia="標楷體" w:hAnsi="標楷體" w:cs="Times New Roman"/>
                <w:kern w:val="0"/>
                <w:sz w:val="28"/>
                <w:szCs w:val="28"/>
              </w:rPr>
              <w:t>週</w:t>
            </w:r>
            <w:proofErr w:type="gramEnd"/>
          </w:p>
        </w:tc>
        <w:tc>
          <w:tcPr>
            <w:tcW w:w="3119" w:type="dxa"/>
          </w:tcPr>
          <w:p w:rsidR="009C3D6F" w:rsidRPr="009C3D6F" w:rsidRDefault="009C3D6F" w:rsidP="00F12878">
            <w:pPr>
              <w:rPr>
                <w:rFonts w:ascii="Times New Roman" w:eastAsia="標楷體" w:hAnsi="Times New Roman" w:cs="Times New Roman"/>
                <w:kern w:val="0"/>
                <w:sz w:val="28"/>
                <w:szCs w:val="28"/>
              </w:rPr>
            </w:pPr>
          </w:p>
        </w:tc>
        <w:tc>
          <w:tcPr>
            <w:tcW w:w="4728" w:type="dxa"/>
          </w:tcPr>
          <w:p w:rsidR="009C3D6F" w:rsidRPr="009C3D6F" w:rsidRDefault="009C3D6F" w:rsidP="00F12878">
            <w:pPr>
              <w:jc w:val="center"/>
              <w:rPr>
                <w:rFonts w:ascii="Times New Roman" w:eastAsia="標楷體" w:hAnsi="Times New Roman" w:cs="Times New Roman"/>
                <w:b/>
                <w:kern w:val="0"/>
                <w:sz w:val="28"/>
                <w:szCs w:val="28"/>
              </w:rPr>
            </w:pPr>
            <w:r w:rsidRPr="009C3D6F">
              <w:rPr>
                <w:rFonts w:ascii="Times New Roman" w:eastAsia="標楷體" w:hAnsi="標楷體" w:cs="Times New Roman"/>
                <w:b/>
                <w:kern w:val="0"/>
                <w:sz w:val="28"/>
                <w:szCs w:val="28"/>
              </w:rPr>
              <w:t>教學進度</w:t>
            </w:r>
          </w:p>
        </w:tc>
      </w:tr>
      <w:tr w:rsidR="00ED19BF" w:rsidRPr="009C3D6F" w:rsidTr="0087469A">
        <w:tc>
          <w:tcPr>
            <w:tcW w:w="675" w:type="dxa"/>
          </w:tcPr>
          <w:p w:rsidR="00ED19BF" w:rsidRPr="009C3D6F" w:rsidRDefault="00ED19BF" w:rsidP="00F12878">
            <w:pPr>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106/2/13~106/2/18</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課程介紹</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2</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106/2/19~106/2/25</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第1 章 倫理意涵與原則 2</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3</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106/2/26~106/3/4</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第2 章 企業倫理意涵與重要 30</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4</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106/3/5~106/3/11</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第3 章 倫理困境與決策 62</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5</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106/3/12~106/3/18</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倫理案例討論、倫理電影院</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6</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106/3/19~106/3/25</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第4 章 職場倫理 94</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7</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106/3/26~106/4/1</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第5 章 資訊倫理 126</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8</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106/4/2~106/4/8</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倫理案例討論、倫理電影院</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9</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106/4/9~106/4/15</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期中考</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10</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106/4/16~106/4/22</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第6 章 行銷倫理 156</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11</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106/4/23~106/4/29</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第7 章 倫理領導 186</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12</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106/4/30~106/5/6</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倫理案例討論、倫理電影院</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13</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106/5/7~106/5/13</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第8 章 公司治理 222</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14</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106/5/14~106/5/20</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第9 章 企業社會責任 250</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15</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106/5/21~106/5/27</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倫理案例討論、倫理電影院</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16</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106/5/28~106/6/3</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第10 章 企業環境倫理 304</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17</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106/6/4~106/6/10</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倫理案例討論、倫理電影院</w:t>
            </w:r>
          </w:p>
        </w:tc>
      </w:tr>
      <w:tr w:rsidR="00ED19BF" w:rsidRPr="009C3D6F" w:rsidTr="00CC671B">
        <w:tc>
          <w:tcPr>
            <w:tcW w:w="675" w:type="dxa"/>
          </w:tcPr>
          <w:p w:rsidR="00ED19BF" w:rsidRPr="009C3D6F" w:rsidRDefault="00ED19BF" w:rsidP="00F12878">
            <w:pPr>
              <w:widowControl/>
              <w:rPr>
                <w:rFonts w:ascii="Times New Roman" w:eastAsia="標楷體" w:hAnsi="Times New Roman" w:cs="Times New Roman"/>
                <w:kern w:val="0"/>
                <w:sz w:val="28"/>
                <w:szCs w:val="28"/>
              </w:rPr>
            </w:pPr>
            <w:r w:rsidRPr="009C3D6F">
              <w:rPr>
                <w:rFonts w:ascii="Times New Roman" w:eastAsia="標楷體" w:hAnsi="Times New Roman" w:cs="Times New Roman"/>
                <w:kern w:val="0"/>
                <w:sz w:val="28"/>
                <w:szCs w:val="28"/>
              </w:rPr>
              <w:t>18</w:t>
            </w:r>
          </w:p>
        </w:tc>
        <w:tc>
          <w:tcPr>
            <w:tcW w:w="3119" w:type="dxa"/>
            <w:vAlign w:val="center"/>
          </w:tcPr>
          <w:p w:rsidR="00ED19BF" w:rsidRPr="004A1107" w:rsidRDefault="00ED19BF" w:rsidP="00882400">
            <w:pPr>
              <w:widowControl/>
              <w:adjustRightInd w:val="0"/>
              <w:snapToGrid w:val="0"/>
              <w:spacing w:beforeLines="30" w:afterLines="40"/>
              <w:rPr>
                <w:rFonts w:ascii="Times New Roman" w:eastAsia="標楷體" w:hAnsi="Times New Roman" w:cs="Times New Roman"/>
                <w:kern w:val="0"/>
                <w:szCs w:val="24"/>
              </w:rPr>
            </w:pPr>
            <w:r w:rsidRPr="004A1107">
              <w:rPr>
                <w:rFonts w:ascii="Times New Roman" w:eastAsia="標楷體" w:hAnsi="Times New Roman" w:cs="Times New Roman"/>
                <w:kern w:val="0"/>
                <w:szCs w:val="24"/>
              </w:rPr>
              <w:t>106/6/11~106/6/17</w:t>
            </w:r>
          </w:p>
        </w:tc>
        <w:tc>
          <w:tcPr>
            <w:tcW w:w="4728" w:type="dxa"/>
            <w:vAlign w:val="center"/>
          </w:tcPr>
          <w:p w:rsidR="00ED19BF" w:rsidRPr="00C15A62" w:rsidRDefault="00ED19BF" w:rsidP="009A3D9D">
            <w:pPr>
              <w:widowControl/>
              <w:rPr>
                <w:rFonts w:ascii="新細明體" w:eastAsia="新細明體" w:hAnsi="新細明體" w:cs="新細明體"/>
                <w:kern w:val="0"/>
                <w:szCs w:val="24"/>
              </w:rPr>
            </w:pPr>
            <w:r w:rsidRPr="00C15A62">
              <w:rPr>
                <w:rFonts w:ascii="新細明體" w:eastAsia="新細明體" w:hAnsi="新細明體" w:cs="新細明體" w:hint="eastAsia"/>
                <w:kern w:val="0"/>
                <w:szCs w:val="24"/>
              </w:rPr>
              <w:t>期末考</w:t>
            </w:r>
          </w:p>
        </w:tc>
      </w:tr>
    </w:tbl>
    <w:p w:rsidR="009C3D6F" w:rsidRDefault="000D12C9" w:rsidP="005568BF">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r w:rsidR="009C3D6F">
        <w:rPr>
          <w:rFonts w:ascii="Times New Roman" w:eastAsia="標楷體" w:hAnsi="Times New Roman" w:cs="Times New Roman" w:hint="eastAsia"/>
          <w:sz w:val="28"/>
          <w:szCs w:val="28"/>
        </w:rPr>
        <w:lastRenderedPageBreak/>
        <w:t>班級：</w:t>
      </w:r>
      <w:r w:rsidR="005568BF">
        <w:rPr>
          <w:rFonts w:ascii="Times New Roman" w:eastAsia="標楷體" w:hAnsi="Times New Roman" w:cs="Times New Roman" w:hint="eastAsia"/>
          <w:sz w:val="28"/>
          <w:szCs w:val="28"/>
        </w:rPr>
        <w:t xml:space="preserve">        </w:t>
      </w:r>
      <w:r w:rsidR="009C3D6F">
        <w:rPr>
          <w:rFonts w:ascii="Times New Roman" w:eastAsia="標楷體" w:hAnsi="Times New Roman" w:cs="Times New Roman" w:hint="eastAsia"/>
          <w:sz w:val="28"/>
          <w:szCs w:val="28"/>
        </w:rPr>
        <w:t>學號：</w:t>
      </w:r>
      <w:r w:rsidR="005568BF">
        <w:rPr>
          <w:rFonts w:ascii="Times New Roman" w:eastAsia="標楷體" w:hAnsi="Times New Roman" w:cs="Times New Roman" w:hint="eastAsia"/>
          <w:sz w:val="28"/>
          <w:szCs w:val="28"/>
        </w:rPr>
        <w:t xml:space="preserve">          </w:t>
      </w:r>
      <w:r w:rsidR="009C3D6F">
        <w:rPr>
          <w:rFonts w:ascii="Times New Roman" w:eastAsia="標楷體" w:hAnsi="Times New Roman" w:cs="Times New Roman" w:hint="eastAsia"/>
          <w:sz w:val="28"/>
          <w:szCs w:val="28"/>
        </w:rPr>
        <w:t>姓名：</w:t>
      </w:r>
      <w:r w:rsidR="005568BF">
        <w:rPr>
          <w:rFonts w:ascii="Times New Roman" w:eastAsia="標楷體" w:hAnsi="Times New Roman" w:cs="Times New Roman" w:hint="eastAsia"/>
          <w:sz w:val="28"/>
          <w:szCs w:val="28"/>
        </w:rPr>
        <w:t xml:space="preserve">            </w:t>
      </w:r>
      <w:r w:rsidR="009C3D6F">
        <w:rPr>
          <w:rFonts w:ascii="Times New Roman" w:eastAsia="標楷體" w:hAnsi="Times New Roman" w:cs="Times New Roman" w:hint="eastAsia"/>
          <w:sz w:val="28"/>
          <w:szCs w:val="28"/>
        </w:rPr>
        <w:t>日期：</w:t>
      </w:r>
      <w:r w:rsidR="00ED19BF">
        <w:rPr>
          <w:rFonts w:ascii="Times New Roman" w:eastAsia="標楷體" w:hAnsi="Times New Roman" w:cs="Times New Roman" w:hint="eastAsia"/>
          <w:sz w:val="28"/>
          <w:szCs w:val="28"/>
        </w:rPr>
        <w:t>106/02/16</w:t>
      </w:r>
    </w:p>
    <w:p w:rsidR="00ED19BF" w:rsidRDefault="00ED19BF" w:rsidP="00ED19BF">
      <w:pPr>
        <w:pStyle w:val="a3"/>
        <w:widowControl/>
        <w:numPr>
          <w:ilvl w:val="0"/>
          <w:numId w:val="7"/>
        </w:numPr>
        <w:shd w:val="clear" w:color="auto" w:fill="FFFFFF"/>
        <w:ind w:leftChars="0"/>
        <w:outlineLvl w:val="0"/>
        <w:rPr>
          <w:rFonts w:asciiTheme="minorEastAsia" w:hAnsiTheme="minorEastAsia" w:cs="Arial"/>
          <w:bCs/>
          <w:color w:val="333333"/>
          <w:kern w:val="36"/>
          <w:szCs w:val="24"/>
        </w:rPr>
      </w:pPr>
      <w:r w:rsidRPr="008B3895">
        <w:rPr>
          <w:rFonts w:asciiTheme="minorEastAsia" w:hAnsiTheme="minorEastAsia" w:cs="Arial" w:hint="eastAsia"/>
          <w:bCs/>
          <w:color w:val="333333"/>
          <w:kern w:val="36"/>
          <w:szCs w:val="24"/>
        </w:rPr>
        <w:t>在「</w:t>
      </w:r>
      <w:r w:rsidRPr="008B3895">
        <w:rPr>
          <w:rFonts w:asciiTheme="minorEastAsia" w:hAnsiTheme="minorEastAsia" w:cs="Arial"/>
          <w:bCs/>
          <w:color w:val="333333"/>
          <w:kern w:val="36"/>
          <w:szCs w:val="24"/>
        </w:rPr>
        <w:t>品格：履歷表與追悼文的抉擇</w:t>
      </w:r>
      <w:r w:rsidRPr="008B3895">
        <w:rPr>
          <w:rFonts w:asciiTheme="minorEastAsia" w:hAnsiTheme="minorEastAsia" w:cs="Arial" w:hint="eastAsia"/>
          <w:bCs/>
          <w:color w:val="333333"/>
          <w:kern w:val="36"/>
          <w:szCs w:val="24"/>
        </w:rPr>
        <w:t>」一書中</w:t>
      </w:r>
    </w:p>
    <w:p w:rsidR="00ED19BF" w:rsidRDefault="00ED19BF" w:rsidP="00ED19BF">
      <w:pPr>
        <w:pStyle w:val="a3"/>
        <w:widowControl/>
        <w:numPr>
          <w:ilvl w:val="0"/>
          <w:numId w:val="8"/>
        </w:numPr>
        <w:shd w:val="clear" w:color="auto" w:fill="FFFFFF"/>
        <w:ind w:leftChars="0"/>
        <w:outlineLvl w:val="0"/>
        <w:rPr>
          <w:rFonts w:asciiTheme="minorEastAsia" w:hAnsiTheme="minorEastAsia" w:cs="Arial"/>
          <w:bCs/>
          <w:color w:val="333333"/>
          <w:kern w:val="36"/>
          <w:szCs w:val="24"/>
        </w:rPr>
      </w:pPr>
      <w:r>
        <w:rPr>
          <w:rFonts w:asciiTheme="minorEastAsia" w:hAnsiTheme="minorEastAsia" w:cs="Times New Roman" w:hint="eastAsia"/>
          <w:szCs w:val="24"/>
        </w:rPr>
        <w:t>作者如何</w:t>
      </w:r>
      <w:r w:rsidRPr="008B3895">
        <w:rPr>
          <w:rFonts w:asciiTheme="minorEastAsia" w:hAnsiTheme="minorEastAsia" w:cs="Times New Roman" w:hint="eastAsia"/>
          <w:szCs w:val="24"/>
        </w:rPr>
        <w:t>詮釋</w:t>
      </w:r>
      <w:r w:rsidRPr="008B3895">
        <w:rPr>
          <w:rFonts w:asciiTheme="minorEastAsia" w:hAnsiTheme="minorEastAsia" w:cs="Arial"/>
          <w:bCs/>
          <w:color w:val="333333"/>
          <w:kern w:val="36"/>
          <w:szCs w:val="24"/>
        </w:rPr>
        <w:t>履歷表與追悼文</w:t>
      </w:r>
      <w:r w:rsidR="00153729">
        <w:rPr>
          <w:rFonts w:asciiTheme="minorEastAsia" w:hAnsiTheme="minorEastAsia" w:cs="Arial" w:hint="eastAsia"/>
          <w:bCs/>
          <w:color w:val="333333"/>
          <w:kern w:val="36"/>
          <w:szCs w:val="24"/>
        </w:rPr>
        <w:t>？你同意作者的論述嗎？為什麼？</w:t>
      </w:r>
    </w:p>
    <w:p w:rsidR="00153729" w:rsidRDefault="00153729" w:rsidP="00153729">
      <w:pPr>
        <w:pStyle w:val="a3"/>
        <w:widowControl/>
        <w:shd w:val="clear" w:color="auto" w:fill="FFFFFF"/>
        <w:ind w:leftChars="0" w:left="1440"/>
        <w:outlineLvl w:val="0"/>
        <w:rPr>
          <w:rFonts w:asciiTheme="minorEastAsia" w:hAnsiTheme="minorEastAsia" w:cs="Arial"/>
          <w:bCs/>
          <w:color w:val="333333"/>
          <w:kern w:val="36"/>
          <w:szCs w:val="24"/>
        </w:rPr>
      </w:pPr>
    </w:p>
    <w:p w:rsidR="00ED19BF" w:rsidRDefault="00ED19BF" w:rsidP="00ED19BF">
      <w:pPr>
        <w:pStyle w:val="a3"/>
        <w:widowControl/>
        <w:numPr>
          <w:ilvl w:val="0"/>
          <w:numId w:val="8"/>
        </w:numPr>
        <w:shd w:val="clear" w:color="auto" w:fill="FFFFFF"/>
        <w:ind w:leftChars="0"/>
        <w:outlineLvl w:val="0"/>
        <w:rPr>
          <w:rFonts w:asciiTheme="minorEastAsia" w:hAnsiTheme="minorEastAsia" w:cs="Times New Roman"/>
          <w:szCs w:val="24"/>
        </w:rPr>
      </w:pPr>
      <w:r>
        <w:rPr>
          <w:rFonts w:asciiTheme="minorEastAsia" w:hAnsiTheme="minorEastAsia" w:cs="Times New Roman" w:hint="eastAsia"/>
          <w:szCs w:val="24"/>
        </w:rPr>
        <w:t>作者如何詮釋反映出我人類同時具有兩種互斥的本質的</w:t>
      </w:r>
      <w:r w:rsidRPr="00A900C4">
        <w:rPr>
          <w:rFonts w:asciiTheme="minorEastAsia" w:hAnsiTheme="minorEastAsia" w:cs="Times New Roman" w:hint="eastAsia"/>
          <w:szCs w:val="24"/>
        </w:rPr>
        <w:t>「亞當一號」與「亞當二號」</w:t>
      </w:r>
    </w:p>
    <w:p w:rsidR="00D13A2A" w:rsidRPr="00D13A2A" w:rsidRDefault="00D13A2A" w:rsidP="00D13A2A">
      <w:pPr>
        <w:pStyle w:val="a3"/>
        <w:rPr>
          <w:rFonts w:asciiTheme="minorEastAsia" w:hAnsiTheme="minorEastAsia" w:cs="Times New Roman"/>
          <w:szCs w:val="24"/>
        </w:rPr>
      </w:pPr>
    </w:p>
    <w:p w:rsidR="00153729" w:rsidRPr="00D13A2A" w:rsidRDefault="00D13A2A" w:rsidP="00D13A2A">
      <w:pPr>
        <w:pStyle w:val="a3"/>
        <w:widowControl/>
        <w:numPr>
          <w:ilvl w:val="0"/>
          <w:numId w:val="8"/>
        </w:numPr>
        <w:shd w:val="clear" w:color="auto" w:fill="FFFFFF"/>
        <w:ind w:leftChars="0"/>
        <w:outlineLvl w:val="0"/>
        <w:rPr>
          <w:rFonts w:asciiTheme="minorEastAsia" w:hAnsiTheme="minorEastAsia" w:cs="Times New Roman"/>
          <w:szCs w:val="24"/>
        </w:rPr>
      </w:pPr>
      <w:r w:rsidRPr="00D13A2A">
        <w:rPr>
          <w:rFonts w:asciiTheme="minorEastAsia" w:hAnsiTheme="minorEastAsia" w:cs="Arial" w:hint="eastAsia"/>
          <w:bCs/>
          <w:color w:val="333333"/>
          <w:kern w:val="36"/>
          <w:szCs w:val="24"/>
        </w:rPr>
        <w:t>如何讓自己，一天比一天更好？</w:t>
      </w:r>
      <w:r w:rsidR="005060BF">
        <w:rPr>
          <w:rFonts w:asciiTheme="minorEastAsia" w:hAnsiTheme="minorEastAsia" w:cs="Arial" w:hint="eastAsia"/>
          <w:bCs/>
          <w:color w:val="333333"/>
          <w:kern w:val="36"/>
          <w:szCs w:val="24"/>
        </w:rPr>
        <w:t>對</w:t>
      </w:r>
      <w:r w:rsidRPr="00D13A2A">
        <w:rPr>
          <w:rFonts w:asciiTheme="minorEastAsia" w:hAnsiTheme="minorEastAsia" w:cs="Arial" w:hint="eastAsia"/>
          <w:bCs/>
          <w:color w:val="333333"/>
          <w:kern w:val="36"/>
          <w:szCs w:val="24"/>
        </w:rPr>
        <w:t>清單</w:t>
      </w:r>
      <w:r w:rsidR="005060BF">
        <w:rPr>
          <w:rFonts w:asciiTheme="minorEastAsia" w:hAnsiTheme="minorEastAsia" w:cs="Arial" w:hint="eastAsia"/>
          <w:bCs/>
          <w:color w:val="333333"/>
          <w:kern w:val="36"/>
          <w:szCs w:val="24"/>
        </w:rPr>
        <w:t>中所呈現的</w:t>
      </w:r>
      <w:r w:rsidRPr="00D13A2A">
        <w:rPr>
          <w:rFonts w:asciiTheme="minorEastAsia" w:hAnsiTheme="minorEastAsia" w:cs="Arial" w:hint="eastAsia"/>
          <w:bCs/>
          <w:color w:val="333333"/>
          <w:kern w:val="36"/>
          <w:szCs w:val="24"/>
        </w:rPr>
        <w:t>十項</w:t>
      </w:r>
      <w:r w:rsidR="005060BF">
        <w:rPr>
          <w:rFonts w:asciiTheme="minorEastAsia" w:hAnsiTheme="minorEastAsia" w:cs="Arial" w:hint="eastAsia"/>
          <w:bCs/>
          <w:color w:val="333333"/>
          <w:kern w:val="36"/>
          <w:szCs w:val="24"/>
        </w:rPr>
        <w:t>內容談談你的看法？為什麼？</w:t>
      </w:r>
    </w:p>
    <w:p w:rsidR="005060BF" w:rsidRDefault="005060BF" w:rsidP="00ED19BF">
      <w:pPr>
        <w:pStyle w:val="a3"/>
        <w:widowControl/>
        <w:shd w:val="clear" w:color="auto" w:fill="FFFFFF"/>
        <w:ind w:leftChars="0" w:left="1440"/>
        <w:outlineLvl w:val="0"/>
      </w:pPr>
    </w:p>
    <w:p w:rsidR="005060BF" w:rsidRDefault="005060BF" w:rsidP="00ED19BF">
      <w:pPr>
        <w:pStyle w:val="a3"/>
        <w:widowControl/>
        <w:shd w:val="clear" w:color="auto" w:fill="FFFFFF"/>
        <w:ind w:leftChars="0" w:left="1440"/>
        <w:outlineLvl w:val="0"/>
      </w:pPr>
    </w:p>
    <w:p w:rsidR="00ED19BF" w:rsidRPr="00A900C4" w:rsidRDefault="00C12E50" w:rsidP="00ED19BF">
      <w:pPr>
        <w:pStyle w:val="a3"/>
        <w:widowControl/>
        <w:shd w:val="clear" w:color="auto" w:fill="FFFFFF"/>
        <w:ind w:leftChars="0" w:left="1440"/>
        <w:outlineLvl w:val="0"/>
        <w:rPr>
          <w:rFonts w:ascii="Arial" w:eastAsia="新細明體" w:hAnsi="Arial" w:cs="Arial"/>
          <w:b/>
          <w:bCs/>
          <w:color w:val="333333"/>
          <w:kern w:val="36"/>
          <w:szCs w:val="24"/>
        </w:rPr>
      </w:pPr>
      <w:hyperlink r:id="rId8" w:history="1">
        <w:r w:rsidR="00ED19BF" w:rsidRPr="00A900C4">
          <w:rPr>
            <w:rStyle w:val="ab"/>
            <w:rFonts w:ascii="Arial" w:eastAsia="新細明體" w:hAnsi="Arial" w:cs="Arial"/>
            <w:b/>
            <w:bCs/>
            <w:kern w:val="36"/>
            <w:szCs w:val="24"/>
          </w:rPr>
          <w:t>http://www.books.com.tw/products/0010710263</w:t>
        </w:r>
      </w:hyperlink>
    </w:p>
    <w:p w:rsidR="005568BF" w:rsidRDefault="00C12E50" w:rsidP="00E9769C">
      <w:pPr>
        <w:widowControl/>
        <w:ind w:left="960" w:firstLine="480"/>
        <w:rPr>
          <w:rFonts w:ascii="Times New Roman" w:eastAsia="標楷體" w:hAnsi="Times New Roman" w:cs="Times New Roman"/>
          <w:sz w:val="28"/>
          <w:szCs w:val="28"/>
        </w:rPr>
      </w:pPr>
      <w:hyperlink r:id="rId9" w:history="1">
        <w:r w:rsidR="00ED19BF" w:rsidRPr="0019337F">
          <w:rPr>
            <w:rStyle w:val="ab"/>
            <w:rFonts w:ascii="Times New Roman" w:eastAsia="標楷體" w:hAnsi="Times New Roman" w:cs="Times New Roman"/>
            <w:sz w:val="28"/>
            <w:szCs w:val="28"/>
          </w:rPr>
          <w:t>http://www.30.com.tw/article_content_31014.html</w:t>
        </w:r>
      </w:hyperlink>
      <w:r w:rsidR="005568BF">
        <w:rPr>
          <w:rFonts w:ascii="Times New Roman" w:eastAsia="標楷體" w:hAnsi="Times New Roman" w:cs="Times New Roman"/>
          <w:sz w:val="28"/>
          <w:szCs w:val="28"/>
        </w:rPr>
        <w:br w:type="page"/>
      </w:r>
    </w:p>
    <w:p w:rsidR="00F63255" w:rsidRDefault="00F63255" w:rsidP="00882400">
      <w:pPr>
        <w:pStyle w:val="a3"/>
        <w:spacing w:beforeLines="100" w:afterLines="100"/>
        <w:ind w:leftChars="0" w:left="720"/>
        <w:rPr>
          <w:rFonts w:ascii="Arial" w:hAnsi="Arial" w:cs="Arial"/>
          <w:color w:val="000000"/>
          <w:sz w:val="19"/>
          <w:szCs w:val="19"/>
          <w:shd w:val="clear" w:color="auto" w:fill="FFFFFF"/>
        </w:rPr>
      </w:pPr>
      <w:r w:rsidRPr="00F63255">
        <w:rPr>
          <w:rFonts w:ascii="Arial" w:hAnsi="Arial" w:cs="Arial"/>
          <w:color w:val="000000"/>
          <w:szCs w:val="24"/>
          <w:shd w:val="clear" w:color="auto" w:fill="FFFFFF"/>
        </w:rPr>
        <w:lastRenderedPageBreak/>
        <w:t>五個經典華語組曲</w:t>
      </w:r>
      <w:r w:rsidRPr="00F63255">
        <w:rPr>
          <w:rFonts w:ascii="Arial" w:hAnsi="Arial" w:cs="Arial"/>
          <w:color w:val="000000"/>
          <w:szCs w:val="24"/>
          <w:shd w:val="clear" w:color="auto" w:fill="FFFFFF"/>
        </w:rPr>
        <w:t xml:space="preserve"> | </w:t>
      </w:r>
      <w:r w:rsidRPr="00F63255">
        <w:rPr>
          <w:rFonts w:ascii="Arial" w:hAnsi="Arial" w:cs="Arial"/>
          <w:color w:val="000000"/>
          <w:szCs w:val="24"/>
          <w:shd w:val="clear" w:color="auto" w:fill="FFFFFF"/>
        </w:rPr>
        <w:t>十六絃樂四重奏</w:t>
      </w:r>
      <w:r w:rsidRPr="00F63255">
        <w:rPr>
          <w:rFonts w:ascii="Arial" w:hAnsi="Arial" w:cs="Arial"/>
          <w:color w:val="000000"/>
          <w:szCs w:val="24"/>
          <w:shd w:val="clear" w:color="auto" w:fill="FFFFFF"/>
        </w:rPr>
        <w:t xml:space="preserve"> </w:t>
      </w:r>
      <w:r w:rsidRPr="00F63255">
        <w:rPr>
          <w:rStyle w:val="apple-converted-space"/>
          <w:rFonts w:ascii="Arial" w:hAnsi="Arial" w:cs="Arial"/>
          <w:color w:val="000000"/>
          <w:szCs w:val="24"/>
          <w:shd w:val="clear" w:color="auto" w:fill="FFFFFF"/>
        </w:rPr>
        <w:t> </w:t>
      </w:r>
      <w:hyperlink r:id="rId10" w:history="1">
        <w:r w:rsidRPr="00663520">
          <w:rPr>
            <w:rStyle w:val="ab"/>
            <w:rFonts w:ascii="Arial" w:hAnsi="Arial" w:cs="Arial"/>
            <w:sz w:val="19"/>
            <w:szCs w:val="19"/>
            <w:shd w:val="clear" w:color="auto" w:fill="FFFFFF"/>
          </w:rPr>
          <w:t>https://www.youtube.com/watch?v=9t7oc3X1lyg</w:t>
        </w:r>
      </w:hyperlink>
    </w:p>
    <w:p w:rsidR="007517A7" w:rsidRPr="005568BF" w:rsidRDefault="005568BF" w:rsidP="00882400">
      <w:pPr>
        <w:pStyle w:val="a3"/>
        <w:spacing w:beforeLines="100" w:afterLines="100"/>
        <w:ind w:leftChars="0" w:left="720"/>
        <w:rPr>
          <w:rFonts w:ascii="Times New Roman" w:eastAsia="標楷體" w:hAnsi="Times New Roman" w:cs="Times New Roman"/>
          <w:sz w:val="28"/>
          <w:szCs w:val="28"/>
        </w:rPr>
      </w:pPr>
      <w:r>
        <w:rPr>
          <w:rFonts w:ascii="Arial" w:hAnsi="Arial" w:cs="Arial"/>
          <w:color w:val="000000"/>
          <w:sz w:val="19"/>
          <w:szCs w:val="19"/>
          <w:shd w:val="clear" w:color="auto" w:fill="FFFFFF"/>
        </w:rPr>
        <w:t>好好說話和唱歌</w:t>
      </w:r>
      <w:r>
        <w:rPr>
          <w:rFonts w:ascii="Arial" w:hAnsi="Arial" w:cs="Arial"/>
          <w:color w:val="000000"/>
          <w:sz w:val="19"/>
          <w:szCs w:val="19"/>
          <w:shd w:val="clear" w:color="auto" w:fill="FFFFFF"/>
        </w:rPr>
        <w:t xml:space="preserve"> </w:t>
      </w:r>
      <w:r>
        <w:rPr>
          <w:rFonts w:ascii="Arial" w:hAnsi="Arial" w:cs="Arial"/>
          <w:color w:val="000000"/>
          <w:sz w:val="19"/>
          <w:szCs w:val="19"/>
          <w:shd w:val="clear" w:color="auto" w:fill="FFFFFF"/>
        </w:rPr>
        <w:t>找回語言的獨特魅力</w:t>
      </w:r>
      <w:hyperlink r:id="rId11" w:history="1">
        <w:r w:rsidRPr="005568BF">
          <w:rPr>
            <w:rStyle w:val="ab"/>
            <w:rFonts w:ascii="Times New Roman" w:eastAsia="標楷體" w:hAnsi="Times New Roman" w:cs="Times New Roman"/>
            <w:sz w:val="28"/>
            <w:szCs w:val="28"/>
          </w:rPr>
          <w:t>https://www.youtube.com/watch?v=pvfbeI_OiOQ</w:t>
        </w:r>
      </w:hyperlink>
    </w:p>
    <w:p w:rsidR="005568BF" w:rsidRDefault="00C12E50" w:rsidP="00882400">
      <w:pPr>
        <w:spacing w:beforeLines="100" w:afterLines="100"/>
        <w:rPr>
          <w:rFonts w:ascii="Times New Roman" w:eastAsia="標楷體" w:hAnsi="Times New Roman" w:cs="Times New Roman"/>
          <w:sz w:val="28"/>
          <w:szCs w:val="28"/>
        </w:rPr>
      </w:pPr>
      <w:hyperlink r:id="rId12" w:history="1">
        <w:r w:rsidR="00F63255" w:rsidRPr="00663520">
          <w:rPr>
            <w:rStyle w:val="ab"/>
            <w:rFonts w:ascii="Times New Roman" w:eastAsia="標楷體" w:hAnsi="Times New Roman" w:cs="Times New Roman"/>
            <w:sz w:val="28"/>
            <w:szCs w:val="28"/>
          </w:rPr>
          <w:t>http://www.ted.com/talks/joseph_pine_on_what_consumers_want/transcript?language=zh-tw</w:t>
        </w:r>
      </w:hyperlink>
    </w:p>
    <w:p w:rsidR="005568BF" w:rsidRDefault="005568BF" w:rsidP="00882400">
      <w:pPr>
        <w:spacing w:beforeLines="100" w:afterLines="100"/>
        <w:rPr>
          <w:rFonts w:ascii="Times New Roman" w:eastAsia="標楷體" w:hAnsi="Times New Roman" w:cs="Times New Roman"/>
          <w:sz w:val="28"/>
          <w:szCs w:val="28"/>
        </w:rPr>
      </w:pPr>
      <w:r>
        <w:rPr>
          <w:rFonts w:ascii="Times New Roman" w:eastAsia="標楷體" w:hAnsi="Times New Roman" w:cs="Times New Roman" w:hint="eastAsia"/>
          <w:sz w:val="28"/>
          <w:szCs w:val="28"/>
        </w:rPr>
        <w:t>徐重仁</w:t>
      </w:r>
    </w:p>
    <w:p w:rsidR="005568BF" w:rsidRDefault="00C12E50" w:rsidP="00882400">
      <w:pPr>
        <w:spacing w:beforeLines="100" w:afterLines="100"/>
        <w:rPr>
          <w:rFonts w:ascii="Times New Roman" w:eastAsia="標楷體" w:hAnsi="Times New Roman" w:cs="Times New Roman"/>
          <w:sz w:val="28"/>
          <w:szCs w:val="28"/>
        </w:rPr>
      </w:pPr>
      <w:hyperlink r:id="rId13" w:history="1">
        <w:r w:rsidR="005568BF" w:rsidRPr="0019337F">
          <w:rPr>
            <w:rStyle w:val="ab"/>
            <w:rFonts w:ascii="Times New Roman" w:eastAsia="標楷體" w:hAnsi="Times New Roman" w:cs="Times New Roman"/>
            <w:sz w:val="28"/>
            <w:szCs w:val="28"/>
          </w:rPr>
          <w:t>https://www.youtube.com/watch?v=e3pCw-tSpm0&amp;feature=youtu.be</w:t>
        </w:r>
      </w:hyperlink>
    </w:p>
    <w:p w:rsidR="005568BF" w:rsidRDefault="005568BF" w:rsidP="00882400">
      <w:pPr>
        <w:spacing w:beforeLines="100" w:afterLines="100"/>
        <w:rPr>
          <w:rFonts w:ascii="Times New Roman" w:eastAsia="標楷體" w:hAnsi="Times New Roman" w:cs="Times New Roman"/>
          <w:sz w:val="28"/>
          <w:szCs w:val="28"/>
        </w:rPr>
      </w:pPr>
      <w:r>
        <w:rPr>
          <w:rFonts w:ascii="Times New Roman" w:eastAsia="標楷體" w:hAnsi="Times New Roman" w:cs="Times New Roman" w:hint="eastAsia"/>
          <w:sz w:val="28"/>
          <w:szCs w:val="28"/>
        </w:rPr>
        <w:t>大數據</w:t>
      </w:r>
    </w:p>
    <w:p w:rsidR="005568BF" w:rsidRDefault="00C12E50" w:rsidP="00882400">
      <w:pPr>
        <w:spacing w:beforeLines="100" w:afterLines="100"/>
        <w:rPr>
          <w:rFonts w:ascii="Times New Roman" w:eastAsia="標楷體" w:hAnsi="Times New Roman" w:cs="Times New Roman"/>
          <w:sz w:val="28"/>
          <w:szCs w:val="28"/>
        </w:rPr>
      </w:pPr>
      <w:hyperlink r:id="rId14" w:history="1">
        <w:r w:rsidR="005568BF" w:rsidRPr="0019337F">
          <w:rPr>
            <w:rStyle w:val="ab"/>
            <w:rFonts w:ascii="Times New Roman" w:eastAsia="標楷體" w:hAnsi="Times New Roman" w:cs="Times New Roman"/>
            <w:sz w:val="28"/>
            <w:szCs w:val="28"/>
          </w:rPr>
          <w:t>https://www.youtube.com/watch?v=F7vm70oos4M</w:t>
        </w:r>
      </w:hyperlink>
    </w:p>
    <w:p w:rsidR="005568BF" w:rsidRDefault="00C12E50" w:rsidP="00882400">
      <w:pPr>
        <w:spacing w:beforeLines="100" w:afterLines="100"/>
        <w:rPr>
          <w:rFonts w:ascii="Times New Roman" w:eastAsia="標楷體" w:hAnsi="Times New Roman" w:cs="Times New Roman"/>
          <w:sz w:val="28"/>
          <w:szCs w:val="28"/>
        </w:rPr>
      </w:pPr>
      <w:hyperlink r:id="rId15" w:history="1">
        <w:r w:rsidR="00685B63" w:rsidRPr="00663520">
          <w:rPr>
            <w:rStyle w:val="ab"/>
            <w:rFonts w:ascii="Times New Roman" w:eastAsia="標楷體" w:hAnsi="Times New Roman" w:cs="Times New Roman"/>
            <w:sz w:val="28"/>
            <w:szCs w:val="28"/>
          </w:rPr>
          <w:t>https://www.youtube.com/watch?v=ff9jWOIi9VE</w:t>
        </w:r>
      </w:hyperlink>
    </w:p>
    <w:p w:rsidR="00882400" w:rsidRDefault="00882400" w:rsidP="00882400">
      <w:pPr>
        <w:rPr>
          <w:rFonts w:hint="eastAsia"/>
        </w:rPr>
      </w:pPr>
    </w:p>
    <w:p w:rsidR="00882400" w:rsidRDefault="00882400" w:rsidP="00882400">
      <w:pPr>
        <w:rPr>
          <w:rFonts w:hint="eastAsia"/>
        </w:rPr>
      </w:pPr>
      <w:hyperlink r:id="rId16" w:history="1">
        <w:r w:rsidRPr="00C175E8">
          <w:rPr>
            <w:rStyle w:val="ab"/>
          </w:rPr>
          <w:t>https://www.youtube.com/watch?v=uO7FSJCjUbo</w:t>
        </w:r>
      </w:hyperlink>
    </w:p>
    <w:p w:rsidR="00882400" w:rsidRDefault="00882400" w:rsidP="00882400">
      <w:pPr>
        <w:rPr>
          <w:rFonts w:hint="eastAsia"/>
        </w:rPr>
      </w:pPr>
    </w:p>
    <w:p w:rsidR="00882400" w:rsidRDefault="00882400" w:rsidP="00882400">
      <w:pPr>
        <w:rPr>
          <w:rFonts w:hint="eastAsia"/>
        </w:rPr>
      </w:pPr>
      <w:hyperlink r:id="rId17" w:history="1">
        <w:r w:rsidRPr="00C175E8">
          <w:rPr>
            <w:rStyle w:val="ab"/>
          </w:rPr>
          <w:t>https://www.youtube.com/watch?v=XucPAbDamIU</w:t>
        </w:r>
      </w:hyperlink>
    </w:p>
    <w:p w:rsidR="00685B63" w:rsidRPr="00882400" w:rsidRDefault="00685B63" w:rsidP="00882400">
      <w:pPr>
        <w:spacing w:beforeLines="100" w:afterLines="100"/>
        <w:rPr>
          <w:rFonts w:ascii="Times New Roman" w:eastAsia="標楷體" w:hAnsi="Times New Roman" w:cs="Times New Roman"/>
          <w:sz w:val="28"/>
          <w:szCs w:val="28"/>
        </w:rPr>
      </w:pPr>
    </w:p>
    <w:p w:rsidR="005568BF" w:rsidRPr="005568BF" w:rsidRDefault="005568BF" w:rsidP="00C12E50">
      <w:pPr>
        <w:pStyle w:val="a3"/>
        <w:spacing w:beforeLines="100" w:afterLines="100"/>
        <w:ind w:leftChars="0" w:left="720"/>
        <w:rPr>
          <w:rFonts w:ascii="Times New Roman" w:eastAsia="標楷體" w:hAnsi="Times New Roman" w:cs="Times New Roman"/>
          <w:sz w:val="28"/>
          <w:szCs w:val="28"/>
        </w:rPr>
      </w:pPr>
    </w:p>
    <w:sectPr w:rsidR="005568BF" w:rsidRPr="005568BF" w:rsidSect="007B29B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CB" w:rsidRDefault="006D5CCB" w:rsidP="00C64FD7">
      <w:r>
        <w:separator/>
      </w:r>
    </w:p>
  </w:endnote>
  <w:endnote w:type="continuationSeparator" w:id="0">
    <w:p w:rsidR="006D5CCB" w:rsidRDefault="006D5CCB" w:rsidP="00C64FD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Microsoft YaHei">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CB" w:rsidRDefault="006D5CCB" w:rsidP="00C64FD7">
      <w:r>
        <w:separator/>
      </w:r>
    </w:p>
  </w:footnote>
  <w:footnote w:type="continuationSeparator" w:id="0">
    <w:p w:rsidR="006D5CCB" w:rsidRDefault="006D5CCB" w:rsidP="00C64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F9A"/>
    <w:multiLevelType w:val="hybridMultilevel"/>
    <w:tmpl w:val="6F883F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DF118B"/>
    <w:multiLevelType w:val="hybridMultilevel"/>
    <w:tmpl w:val="77789E3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BE5C0B"/>
    <w:multiLevelType w:val="hybridMultilevel"/>
    <w:tmpl w:val="14E27510"/>
    <w:lvl w:ilvl="0" w:tplc="552A8A4E">
      <w:start w:val="1"/>
      <w:numFmt w:val="decimal"/>
      <w:lvlText w:val="%1、"/>
      <w:lvlJc w:val="left"/>
      <w:pPr>
        <w:ind w:left="720" w:hanging="720"/>
      </w:pPr>
      <w:rPr>
        <w:rFonts w:ascii="標楷體" w:eastAsia="標楷體" w:hAnsi="標楷體" w:cs="Microsoft YaHe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7C50A7"/>
    <w:multiLevelType w:val="hybridMultilevel"/>
    <w:tmpl w:val="400EC3F4"/>
    <w:lvl w:ilvl="0" w:tplc="54743D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BBE3010"/>
    <w:multiLevelType w:val="hybridMultilevel"/>
    <w:tmpl w:val="56BE46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2405E70"/>
    <w:multiLevelType w:val="hybridMultilevel"/>
    <w:tmpl w:val="9132B300"/>
    <w:lvl w:ilvl="0" w:tplc="0409000F">
      <w:start w:val="1"/>
      <w:numFmt w:val="decimal"/>
      <w:lvlText w:val="%1."/>
      <w:lvlJc w:val="left"/>
      <w:pPr>
        <w:ind w:left="840" w:hanging="720"/>
      </w:pPr>
      <w:rPr>
        <w:rFonts w:hint="default"/>
      </w:rPr>
    </w:lvl>
    <w:lvl w:ilvl="1" w:tplc="D58627A6">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7ED92765"/>
    <w:multiLevelType w:val="hybridMultilevel"/>
    <w:tmpl w:val="8A763FFA"/>
    <w:lvl w:ilvl="0" w:tplc="A648897A">
      <w:start w:val="1"/>
      <w:numFmt w:val="taiwaneseCountingThousand"/>
      <w:lvlText w:val="（%1）"/>
      <w:lvlJc w:val="left"/>
      <w:pPr>
        <w:ind w:left="1440" w:hanging="720"/>
      </w:pPr>
      <w:rPr>
        <w:rFonts w:cs="Times New Roman" w:hint="default"/>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F1239D2"/>
    <w:multiLevelType w:val="hybridMultilevel"/>
    <w:tmpl w:val="56BE46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502"/>
    <w:rsid w:val="000061C6"/>
    <w:rsid w:val="0004290B"/>
    <w:rsid w:val="000B1E85"/>
    <w:rsid w:val="000D12C9"/>
    <w:rsid w:val="00153729"/>
    <w:rsid w:val="00364FF0"/>
    <w:rsid w:val="003F31A2"/>
    <w:rsid w:val="004466DD"/>
    <w:rsid w:val="00495E24"/>
    <w:rsid w:val="004F5687"/>
    <w:rsid w:val="005060BF"/>
    <w:rsid w:val="005470F4"/>
    <w:rsid w:val="005568BF"/>
    <w:rsid w:val="005E1898"/>
    <w:rsid w:val="00634895"/>
    <w:rsid w:val="00685B63"/>
    <w:rsid w:val="006D5CCB"/>
    <w:rsid w:val="007517A7"/>
    <w:rsid w:val="007559A6"/>
    <w:rsid w:val="007872E6"/>
    <w:rsid w:val="007B29BC"/>
    <w:rsid w:val="007D43E5"/>
    <w:rsid w:val="007F77CB"/>
    <w:rsid w:val="00882400"/>
    <w:rsid w:val="009B37CB"/>
    <w:rsid w:val="009C3D6F"/>
    <w:rsid w:val="00B22461"/>
    <w:rsid w:val="00B816F7"/>
    <w:rsid w:val="00BD22E6"/>
    <w:rsid w:val="00C12E50"/>
    <w:rsid w:val="00C64FD7"/>
    <w:rsid w:val="00C83F3F"/>
    <w:rsid w:val="00CA4993"/>
    <w:rsid w:val="00CB779F"/>
    <w:rsid w:val="00D13A2A"/>
    <w:rsid w:val="00D76411"/>
    <w:rsid w:val="00DE5BE1"/>
    <w:rsid w:val="00E22502"/>
    <w:rsid w:val="00E9769C"/>
    <w:rsid w:val="00ED19BF"/>
    <w:rsid w:val="00EF31AD"/>
    <w:rsid w:val="00F63255"/>
    <w:rsid w:val="00F743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BC"/>
    <w:pPr>
      <w:widowControl w:val="0"/>
    </w:pPr>
  </w:style>
  <w:style w:type="paragraph" w:styleId="2">
    <w:name w:val="heading 2"/>
    <w:basedOn w:val="a"/>
    <w:link w:val="20"/>
    <w:uiPriority w:val="9"/>
    <w:qFormat/>
    <w:rsid w:val="00D13A2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F5687"/>
    <w:pPr>
      <w:ind w:leftChars="200" w:left="480"/>
    </w:pPr>
  </w:style>
  <w:style w:type="paragraph" w:styleId="a4">
    <w:name w:val="Body Text"/>
    <w:basedOn w:val="a"/>
    <w:link w:val="a5"/>
    <w:uiPriority w:val="1"/>
    <w:qFormat/>
    <w:rsid w:val="004F5687"/>
    <w:rPr>
      <w:rFonts w:ascii="Microsoft YaHei" w:eastAsia="Microsoft YaHei" w:hAnsi="Microsoft YaHei" w:cs="Microsoft YaHei"/>
      <w:b/>
      <w:bCs/>
      <w:kern w:val="0"/>
      <w:szCs w:val="24"/>
      <w:lang w:eastAsia="en-US"/>
    </w:rPr>
  </w:style>
  <w:style w:type="character" w:customStyle="1" w:styleId="a5">
    <w:name w:val="本文 字元"/>
    <w:basedOn w:val="a0"/>
    <w:link w:val="a4"/>
    <w:uiPriority w:val="1"/>
    <w:rsid w:val="004F5687"/>
    <w:rPr>
      <w:rFonts w:ascii="Microsoft YaHei" w:eastAsia="Microsoft YaHei" w:hAnsi="Microsoft YaHei" w:cs="Microsoft YaHei"/>
      <w:b/>
      <w:bCs/>
      <w:kern w:val="0"/>
      <w:szCs w:val="24"/>
      <w:lang w:eastAsia="en-US"/>
    </w:rPr>
  </w:style>
  <w:style w:type="paragraph" w:customStyle="1" w:styleId="11">
    <w:name w:val="標題 11"/>
    <w:basedOn w:val="a"/>
    <w:uiPriority w:val="1"/>
    <w:qFormat/>
    <w:rsid w:val="004F5687"/>
    <w:pPr>
      <w:ind w:left="120"/>
      <w:outlineLvl w:val="1"/>
    </w:pPr>
    <w:rPr>
      <w:rFonts w:ascii="新細明體" w:eastAsia="新細明體" w:hAnsi="新細明體" w:cs="新細明體"/>
      <w:kern w:val="0"/>
      <w:sz w:val="28"/>
      <w:szCs w:val="28"/>
      <w:lang w:eastAsia="en-US"/>
    </w:rPr>
  </w:style>
  <w:style w:type="paragraph" w:styleId="a6">
    <w:name w:val="header"/>
    <w:basedOn w:val="a"/>
    <w:link w:val="a7"/>
    <w:uiPriority w:val="99"/>
    <w:semiHidden/>
    <w:unhideWhenUsed/>
    <w:rsid w:val="00C64FD7"/>
    <w:pPr>
      <w:tabs>
        <w:tab w:val="center" w:pos="4153"/>
        <w:tab w:val="right" w:pos="8306"/>
      </w:tabs>
      <w:snapToGrid w:val="0"/>
    </w:pPr>
    <w:rPr>
      <w:sz w:val="20"/>
      <w:szCs w:val="20"/>
    </w:rPr>
  </w:style>
  <w:style w:type="character" w:customStyle="1" w:styleId="a7">
    <w:name w:val="頁首 字元"/>
    <w:basedOn w:val="a0"/>
    <w:link w:val="a6"/>
    <w:uiPriority w:val="99"/>
    <w:semiHidden/>
    <w:rsid w:val="00C64FD7"/>
    <w:rPr>
      <w:sz w:val="20"/>
      <w:szCs w:val="20"/>
    </w:rPr>
  </w:style>
  <w:style w:type="paragraph" w:styleId="a8">
    <w:name w:val="footer"/>
    <w:basedOn w:val="a"/>
    <w:link w:val="a9"/>
    <w:uiPriority w:val="99"/>
    <w:semiHidden/>
    <w:unhideWhenUsed/>
    <w:rsid w:val="00C64FD7"/>
    <w:pPr>
      <w:tabs>
        <w:tab w:val="center" w:pos="4153"/>
        <w:tab w:val="right" w:pos="8306"/>
      </w:tabs>
      <w:snapToGrid w:val="0"/>
    </w:pPr>
    <w:rPr>
      <w:sz w:val="20"/>
      <w:szCs w:val="20"/>
    </w:rPr>
  </w:style>
  <w:style w:type="character" w:customStyle="1" w:styleId="a9">
    <w:name w:val="頁尾 字元"/>
    <w:basedOn w:val="a0"/>
    <w:link w:val="a8"/>
    <w:uiPriority w:val="99"/>
    <w:semiHidden/>
    <w:rsid w:val="00C64FD7"/>
    <w:rPr>
      <w:sz w:val="20"/>
      <w:szCs w:val="20"/>
    </w:rPr>
  </w:style>
  <w:style w:type="table" w:styleId="aa">
    <w:name w:val="Table Grid"/>
    <w:basedOn w:val="a1"/>
    <w:uiPriority w:val="59"/>
    <w:rsid w:val="00CA4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34895"/>
    <w:rPr>
      <w:color w:val="0000FF" w:themeColor="hyperlink"/>
      <w:u w:val="single"/>
    </w:rPr>
  </w:style>
  <w:style w:type="character" w:styleId="ac">
    <w:name w:val="FollowedHyperlink"/>
    <w:basedOn w:val="a0"/>
    <w:uiPriority w:val="99"/>
    <w:semiHidden/>
    <w:unhideWhenUsed/>
    <w:rsid w:val="00B816F7"/>
    <w:rPr>
      <w:color w:val="800080" w:themeColor="followedHyperlink"/>
      <w:u w:val="single"/>
    </w:rPr>
  </w:style>
  <w:style w:type="character" w:customStyle="1" w:styleId="apple-converted-space">
    <w:name w:val="apple-converted-space"/>
    <w:basedOn w:val="a0"/>
    <w:rsid w:val="00F63255"/>
  </w:style>
  <w:style w:type="character" w:customStyle="1" w:styleId="20">
    <w:name w:val="標題 2 字元"/>
    <w:basedOn w:val="a0"/>
    <w:link w:val="2"/>
    <w:uiPriority w:val="9"/>
    <w:rsid w:val="00D13A2A"/>
    <w:rPr>
      <w:rFonts w:ascii="新細明體" w:eastAsia="新細明體" w:hAnsi="新細明體" w:cs="新細明體"/>
      <w:b/>
      <w:bCs/>
      <w:kern w:val="0"/>
      <w:sz w:val="36"/>
      <w:szCs w:val="36"/>
    </w:rPr>
  </w:style>
</w:styles>
</file>

<file path=word/webSettings.xml><?xml version="1.0" encoding="utf-8"?>
<w:webSettings xmlns:r="http://schemas.openxmlformats.org/officeDocument/2006/relationships" xmlns:w="http://schemas.openxmlformats.org/wordprocessingml/2006/main">
  <w:divs>
    <w:div w:id="34231757">
      <w:bodyDiv w:val="1"/>
      <w:marLeft w:val="0"/>
      <w:marRight w:val="0"/>
      <w:marTop w:val="0"/>
      <w:marBottom w:val="0"/>
      <w:divBdr>
        <w:top w:val="none" w:sz="0" w:space="0" w:color="auto"/>
        <w:left w:val="none" w:sz="0" w:space="0" w:color="auto"/>
        <w:bottom w:val="none" w:sz="0" w:space="0" w:color="auto"/>
        <w:right w:val="none" w:sz="0" w:space="0" w:color="auto"/>
      </w:divBdr>
    </w:div>
    <w:div w:id="17544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com.tw/products/0010710263" TargetMode="External"/><Relationship Id="rId13" Type="http://schemas.openxmlformats.org/officeDocument/2006/relationships/hyperlink" Target="https://www.youtube.com/watch?v=e3pCw-tSpm0&amp;feature=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sf@ocu.edu.tw" TargetMode="External"/><Relationship Id="rId12" Type="http://schemas.openxmlformats.org/officeDocument/2006/relationships/hyperlink" Target="http://www.ted.com/talks/joseph_pine_on_what_consumers_want/transcript?language=zh-tw" TargetMode="External"/><Relationship Id="rId17" Type="http://schemas.openxmlformats.org/officeDocument/2006/relationships/hyperlink" Target="https://www.youtube.com/watch?v=XucPAbDamIU" TargetMode="External"/><Relationship Id="rId2" Type="http://schemas.openxmlformats.org/officeDocument/2006/relationships/styles" Target="styles.xml"/><Relationship Id="rId16" Type="http://schemas.openxmlformats.org/officeDocument/2006/relationships/hyperlink" Target="https://www.youtube.com/watch?v=uO7FSJCjU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vfbeI_OiOQ" TargetMode="External"/><Relationship Id="rId5" Type="http://schemas.openxmlformats.org/officeDocument/2006/relationships/footnotes" Target="footnotes.xml"/><Relationship Id="rId15" Type="http://schemas.openxmlformats.org/officeDocument/2006/relationships/hyperlink" Target="https://www.youtube.com/watch?v=ff9jWOIi9VE" TargetMode="External"/><Relationship Id="rId10" Type="http://schemas.openxmlformats.org/officeDocument/2006/relationships/hyperlink" Target="https://www.youtube.com/watch?v=9t7oc3X1ly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0.com.tw/article_content_31014.html" TargetMode="External"/><Relationship Id="rId14" Type="http://schemas.openxmlformats.org/officeDocument/2006/relationships/hyperlink" Target="https://www.youtube.com/watch?v=F7vm70oos4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379</Words>
  <Characters>2165</Characters>
  <Application>Microsoft Office Word</Application>
  <DocSecurity>0</DocSecurity>
  <Lines>18</Lines>
  <Paragraphs>5</Paragraphs>
  <ScaleCrop>false</ScaleCrop>
  <Company>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USER</cp:lastModifiedBy>
  <cp:revision>5</cp:revision>
  <dcterms:created xsi:type="dcterms:W3CDTF">2017-02-16T09:05:00Z</dcterms:created>
  <dcterms:modified xsi:type="dcterms:W3CDTF">2017-02-16T10:01:00Z</dcterms:modified>
</cp:coreProperties>
</file>